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10" w:rsidRDefault="00FA2410" w:rsidP="00483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написания Плана обеспечения транспортной безопасности ТС необходимо предоставить следующую информацию: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833C0">
        <w:rPr>
          <w:rFonts w:ascii="Times New Roman" w:hAnsi="Times New Roman" w:cs="Times New Roman"/>
          <w:sz w:val="28"/>
          <w:szCs w:val="28"/>
        </w:rPr>
        <w:t xml:space="preserve">актический и юридический </w:t>
      </w:r>
      <w:r w:rsidR="00025AE5">
        <w:rPr>
          <w:rFonts w:ascii="Times New Roman" w:hAnsi="Times New Roman" w:cs="Times New Roman"/>
          <w:sz w:val="28"/>
          <w:szCs w:val="28"/>
        </w:rPr>
        <w:t>адрес организации,</w:t>
      </w:r>
      <w:r w:rsidR="004833C0">
        <w:rPr>
          <w:rFonts w:ascii="Times New Roman" w:hAnsi="Times New Roman" w:cs="Times New Roman"/>
          <w:sz w:val="28"/>
          <w:szCs w:val="28"/>
        </w:rPr>
        <w:t xml:space="preserve"> ОГРН, </w:t>
      </w:r>
      <w:r w:rsidR="00025AE5">
        <w:rPr>
          <w:rFonts w:ascii="Times New Roman" w:hAnsi="Times New Roman" w:cs="Times New Roman"/>
          <w:sz w:val="28"/>
          <w:szCs w:val="28"/>
        </w:rPr>
        <w:t>№</w:t>
      </w:r>
      <w:r w:rsidR="004833C0" w:rsidRPr="0059708F">
        <w:rPr>
          <w:rFonts w:ascii="Times New Roman" w:hAnsi="Times New Roman" w:cs="Times New Roman"/>
          <w:sz w:val="28"/>
          <w:szCs w:val="28"/>
        </w:rPr>
        <w:t xml:space="preserve"> и дат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 w:rsidRPr="0059708F">
        <w:rPr>
          <w:rFonts w:ascii="Times New Roman" w:hAnsi="Times New Roman" w:cs="Times New Roman"/>
          <w:sz w:val="28"/>
          <w:szCs w:val="28"/>
        </w:rPr>
        <w:t xml:space="preserve"> ЕГРЮЛ/ЕГРИП</w:t>
      </w:r>
      <w:r w:rsidR="004833C0">
        <w:rPr>
          <w:rFonts w:ascii="Times New Roman" w:hAnsi="Times New Roman" w:cs="Times New Roman"/>
          <w:sz w:val="28"/>
          <w:szCs w:val="28"/>
        </w:rPr>
        <w:t>;</w:t>
      </w:r>
    </w:p>
    <w:p w:rsidR="00025AE5" w:rsidRDefault="004833C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25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5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5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полностью и № телефонов</w:t>
      </w:r>
      <w:r w:rsidR="00025AE5">
        <w:rPr>
          <w:rFonts w:ascii="Times New Roman" w:hAnsi="Times New Roman" w:cs="Times New Roman"/>
          <w:sz w:val="28"/>
          <w:szCs w:val="28"/>
        </w:rPr>
        <w:t>:</w:t>
      </w:r>
    </w:p>
    <w:p w:rsidR="00025AE5" w:rsidRDefault="004833C0" w:rsidP="00025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(+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4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5AE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E5" w:rsidRDefault="004833C0" w:rsidP="00025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 w:rsidR="00025AE5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в субъекте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4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5AE5">
        <w:rPr>
          <w:rFonts w:ascii="Times New Roman" w:hAnsi="Times New Roman" w:cs="Times New Roman"/>
          <w:sz w:val="28"/>
          <w:szCs w:val="28"/>
        </w:rPr>
        <w:t>;</w:t>
      </w:r>
    </w:p>
    <w:p w:rsidR="004833C0" w:rsidRDefault="004833C0" w:rsidP="00025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25AE5">
        <w:rPr>
          <w:rFonts w:ascii="Times New Roman" w:hAnsi="Times New Roman" w:cs="Times New Roman"/>
          <w:sz w:val="28"/>
          <w:szCs w:val="28"/>
        </w:rPr>
        <w:t>обеспечение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25AE5">
        <w:rPr>
          <w:rFonts w:ascii="Times New Roman" w:hAnsi="Times New Roman" w:cs="Times New Roman"/>
          <w:sz w:val="28"/>
          <w:szCs w:val="28"/>
        </w:rPr>
        <w:t>транспортном средстве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33C0">
        <w:rPr>
          <w:rFonts w:ascii="Times New Roman" w:hAnsi="Times New Roman" w:cs="Times New Roman"/>
          <w:sz w:val="28"/>
          <w:szCs w:val="28"/>
        </w:rPr>
        <w:t>писок водителей, закрепленных за каждым ТС и их номера телефонов в виде таблицы:</w:t>
      </w:r>
    </w:p>
    <w:p w:rsidR="004833C0" w:rsidRDefault="004833C0" w:rsidP="004833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1660"/>
        <w:gridCol w:w="2347"/>
      </w:tblGrid>
      <w:tr w:rsidR="004833C0" w:rsidTr="00A843E9">
        <w:trPr>
          <w:jc w:val="center"/>
        </w:trPr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водителя полностью</w:t>
            </w: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Модель/марка ТС</w:t>
            </w:r>
          </w:p>
        </w:tc>
      </w:tr>
      <w:tr w:rsidR="004833C0" w:rsidTr="00A843E9">
        <w:trPr>
          <w:jc w:val="center"/>
        </w:trPr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4833C0" w:rsidTr="00A843E9">
        <w:trPr>
          <w:jc w:val="center"/>
        </w:trPr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833C0" w:rsidRDefault="004833C0" w:rsidP="00A84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3C0" w:rsidRDefault="004833C0" w:rsidP="004833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833C0">
        <w:rPr>
          <w:rFonts w:ascii="Times New Roman" w:hAnsi="Times New Roman" w:cs="Times New Roman"/>
          <w:sz w:val="28"/>
          <w:szCs w:val="28"/>
        </w:rPr>
        <w:t>очное название и номера телефонов дежурных (диспетчерских служб) частей территориальных органов:</w:t>
      </w:r>
    </w:p>
    <w:p w:rsidR="004833C0" w:rsidRDefault="004833C0" w:rsidP="004833C0">
      <w:pPr>
        <w:pStyle w:val="a3"/>
        <w:numPr>
          <w:ilvl w:val="0"/>
          <w:numId w:val="2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УМВД России;</w:t>
      </w:r>
    </w:p>
    <w:p w:rsidR="004833C0" w:rsidRDefault="004833C0" w:rsidP="004833C0">
      <w:pPr>
        <w:pStyle w:val="a3"/>
        <w:numPr>
          <w:ilvl w:val="0"/>
          <w:numId w:val="2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УФСБ России;</w:t>
      </w:r>
    </w:p>
    <w:p w:rsidR="004833C0" w:rsidRDefault="004833C0" w:rsidP="004833C0">
      <w:pPr>
        <w:pStyle w:val="a3"/>
        <w:numPr>
          <w:ilvl w:val="0"/>
          <w:numId w:val="2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УГАН НОТБ (Ространснадзор)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40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3C0" w:rsidRDefault="004833C0" w:rsidP="004833C0">
      <w:pPr>
        <w:pStyle w:val="a3"/>
        <w:numPr>
          <w:ilvl w:val="0"/>
          <w:numId w:val="2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МЧС России;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3C0">
        <w:rPr>
          <w:rFonts w:ascii="Times New Roman" w:hAnsi="Times New Roman" w:cs="Times New Roman"/>
          <w:sz w:val="28"/>
          <w:szCs w:val="28"/>
        </w:rPr>
        <w:t>оменклатур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>
        <w:rPr>
          <w:rFonts w:ascii="Times New Roman" w:hAnsi="Times New Roman" w:cs="Times New Roman"/>
          <w:sz w:val="28"/>
          <w:szCs w:val="28"/>
        </w:rPr>
        <w:t xml:space="preserve"> должностных лиц, имеющих право доступа к результатам проведенной оценки уязвимости и план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>
        <w:rPr>
          <w:rFonts w:ascii="Times New Roman" w:hAnsi="Times New Roman" w:cs="Times New Roman"/>
          <w:sz w:val="28"/>
          <w:szCs w:val="28"/>
        </w:rPr>
        <w:t xml:space="preserve"> обеспечения транспортной безопасности;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3C0">
        <w:rPr>
          <w:rFonts w:ascii="Times New Roman" w:hAnsi="Times New Roman" w:cs="Times New Roman"/>
          <w:sz w:val="28"/>
          <w:szCs w:val="28"/>
        </w:rPr>
        <w:t>оменклатур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деятельность и имеющих право допуска на критический элемент ТС и в зону транспортной безопасности;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3C0">
        <w:rPr>
          <w:rFonts w:ascii="Times New Roman" w:hAnsi="Times New Roman" w:cs="Times New Roman"/>
          <w:sz w:val="28"/>
          <w:szCs w:val="28"/>
        </w:rPr>
        <w:t>оменклатур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>
        <w:rPr>
          <w:rFonts w:ascii="Times New Roman" w:hAnsi="Times New Roman" w:cs="Times New Roman"/>
          <w:sz w:val="28"/>
          <w:szCs w:val="28"/>
        </w:rPr>
        <w:t xml:space="preserve"> должностных лиц, непосредственно связанных с обеспечением транспортной безопасности</w:t>
      </w:r>
      <w:r w:rsidR="00025AE5">
        <w:rPr>
          <w:rFonts w:ascii="Times New Roman" w:hAnsi="Times New Roman" w:cs="Times New Roman"/>
          <w:sz w:val="28"/>
          <w:szCs w:val="28"/>
        </w:rPr>
        <w:t xml:space="preserve"> в субъекте транспортной инфраструктуры</w:t>
      </w:r>
      <w:r w:rsidR="004833C0">
        <w:rPr>
          <w:rFonts w:ascii="Times New Roman" w:hAnsi="Times New Roman" w:cs="Times New Roman"/>
          <w:sz w:val="28"/>
          <w:szCs w:val="28"/>
        </w:rPr>
        <w:t>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33C0">
        <w:rPr>
          <w:rFonts w:ascii="Times New Roman" w:hAnsi="Times New Roman" w:cs="Times New Roman"/>
          <w:sz w:val="28"/>
          <w:szCs w:val="28"/>
        </w:rPr>
        <w:t>рганизационно-штатн</w:t>
      </w:r>
      <w:r w:rsidR="00025AE5">
        <w:rPr>
          <w:rFonts w:ascii="Times New Roman" w:hAnsi="Times New Roman" w:cs="Times New Roman"/>
          <w:sz w:val="28"/>
          <w:szCs w:val="28"/>
        </w:rPr>
        <w:t>ую</w:t>
      </w:r>
      <w:r w:rsidR="004833C0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025AE5">
        <w:rPr>
          <w:rFonts w:ascii="Times New Roman" w:hAnsi="Times New Roman" w:cs="Times New Roman"/>
          <w:sz w:val="28"/>
          <w:szCs w:val="28"/>
        </w:rPr>
        <w:t>у</w:t>
      </w:r>
      <w:r w:rsidR="004833C0"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4833C0" w:rsidRDefault="00FA2410" w:rsidP="004833C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833C0">
        <w:rPr>
          <w:rFonts w:ascii="Times New Roman" w:hAnsi="Times New Roman" w:cs="Times New Roman"/>
          <w:sz w:val="28"/>
          <w:szCs w:val="28"/>
        </w:rPr>
        <w:t>очное название стороннего частного охранного предприятия</w:t>
      </w:r>
      <w:r w:rsidR="00025AE5">
        <w:rPr>
          <w:rFonts w:ascii="Times New Roman" w:hAnsi="Times New Roman" w:cs="Times New Roman"/>
          <w:sz w:val="28"/>
          <w:szCs w:val="28"/>
        </w:rPr>
        <w:t xml:space="preserve"> (либо внутренней службы охраны </w:t>
      </w:r>
      <w:r w:rsidR="004833C0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FA2410" w:rsidRDefault="00FA2410" w:rsidP="00FA241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</w:t>
      </w:r>
      <w:r w:rsidR="004833C0" w:rsidRPr="004833C0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3C0" w:rsidRPr="004833C0">
        <w:rPr>
          <w:rFonts w:ascii="Times New Roman" w:hAnsi="Times New Roman" w:cs="Times New Roman"/>
          <w:sz w:val="28"/>
          <w:szCs w:val="28"/>
        </w:rPr>
        <w:t xml:space="preserve"> внутренней диспетчерской службы (при наличии);  </w:t>
      </w:r>
    </w:p>
    <w:p w:rsidR="00282F98" w:rsidRPr="004833C0" w:rsidRDefault="00FA2410" w:rsidP="00FA2410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2F98">
        <w:rPr>
          <w:rFonts w:ascii="Times New Roman" w:hAnsi="Times New Roman" w:cs="Times New Roman"/>
          <w:sz w:val="28"/>
          <w:szCs w:val="28"/>
        </w:rPr>
        <w:t xml:space="preserve">бразец оформления приказа в </w:t>
      </w:r>
      <w:proofErr w:type="gramStart"/>
      <w:r w:rsidR="00282F98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282F98" w:rsidRPr="00282F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F9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82F98">
        <w:rPr>
          <w:rFonts w:ascii="Times New Roman" w:hAnsi="Times New Roman" w:cs="Times New Roman"/>
          <w:sz w:val="28"/>
          <w:szCs w:val="28"/>
        </w:rPr>
        <w:t>.</w:t>
      </w:r>
    </w:p>
    <w:sectPr w:rsidR="00282F98" w:rsidRPr="0048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874"/>
    <w:multiLevelType w:val="hybridMultilevel"/>
    <w:tmpl w:val="6220E33C"/>
    <w:lvl w:ilvl="0" w:tplc="FA3423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65548"/>
    <w:multiLevelType w:val="hybridMultilevel"/>
    <w:tmpl w:val="037CF26A"/>
    <w:lvl w:ilvl="0" w:tplc="FA34232E">
      <w:start w:val="1"/>
      <w:numFmt w:val="bullet"/>
      <w:lvlText w:val="-"/>
      <w:lvlJc w:val="left"/>
      <w:pPr>
        <w:ind w:left="135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3C02D28"/>
    <w:multiLevelType w:val="hybridMultilevel"/>
    <w:tmpl w:val="57F6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DD"/>
    <w:rsid w:val="00025AE5"/>
    <w:rsid w:val="00282F98"/>
    <w:rsid w:val="004833C0"/>
    <w:rsid w:val="006B4EDD"/>
    <w:rsid w:val="00AC2FA3"/>
    <w:rsid w:val="00AD522B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F305-2FE2-47E3-98E1-D4D7271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C0"/>
    <w:pPr>
      <w:ind w:left="720"/>
      <w:contextualSpacing/>
    </w:pPr>
  </w:style>
  <w:style w:type="table" w:styleId="a4">
    <w:name w:val="Table Grid"/>
    <w:basedOn w:val="a1"/>
    <w:uiPriority w:val="39"/>
    <w:rsid w:val="0048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2016-04-12T10:14:00Z</dcterms:created>
  <dcterms:modified xsi:type="dcterms:W3CDTF">2016-05-19T07:41:00Z</dcterms:modified>
</cp:coreProperties>
</file>